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DF" w:rsidRPr="00442427" w:rsidRDefault="008C6EDF" w:rsidP="008C6EDF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-29210</wp:posOffset>
            </wp:positionV>
            <wp:extent cx="3110865" cy="1643380"/>
            <wp:effectExtent l="19050" t="0" r="0" b="0"/>
            <wp:wrapSquare wrapText="bothSides"/>
            <wp:docPr id="3" name="Picture 0" descr="Performance Arts Festival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 Arts Festival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2"/>
        </w:rPr>
        <w:tab/>
      </w:r>
    </w:p>
    <w:p w:rsidR="008C6EDF" w:rsidRPr="00B150B6" w:rsidRDefault="006766C2" w:rsidP="008C6EDF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Saturday, April 18, 2020</w:t>
      </w:r>
    </w:p>
    <w:p w:rsidR="008C6EDF" w:rsidRPr="00B150B6" w:rsidRDefault="008C6EDF" w:rsidP="008C6EDF">
      <w:pPr>
        <w:rPr>
          <w:rFonts w:asciiTheme="minorHAnsi" w:hAnsiTheme="minorHAnsi"/>
          <w:b/>
          <w:sz w:val="32"/>
          <w:szCs w:val="28"/>
        </w:rPr>
      </w:pPr>
      <w:r w:rsidRPr="00B150B6">
        <w:rPr>
          <w:rFonts w:asciiTheme="minorHAnsi" w:hAnsiTheme="minorHAnsi"/>
          <w:b/>
          <w:sz w:val="32"/>
          <w:szCs w:val="28"/>
        </w:rPr>
        <w:t>Turtle Lake School</w:t>
      </w:r>
    </w:p>
    <w:p w:rsidR="008C6EDF" w:rsidRPr="00B150B6" w:rsidRDefault="008C6EDF" w:rsidP="008C6EDF">
      <w:pPr>
        <w:rPr>
          <w:rFonts w:asciiTheme="minorHAnsi" w:hAnsiTheme="minorHAnsi"/>
          <w:b/>
          <w:sz w:val="28"/>
        </w:rPr>
      </w:pPr>
    </w:p>
    <w:p w:rsidR="00146204" w:rsidRPr="00B74970" w:rsidRDefault="008C6EDF" w:rsidP="008C6EDF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48"/>
        </w:rPr>
        <w:t xml:space="preserve">Group Musical Performance </w:t>
      </w:r>
      <w:r w:rsidRPr="00765497">
        <w:rPr>
          <w:rFonts w:asciiTheme="minorHAnsi" w:hAnsiTheme="minorHAnsi"/>
          <w:b/>
          <w:sz w:val="48"/>
        </w:rPr>
        <w:t>Entry</w:t>
      </w:r>
    </w:p>
    <w:p w:rsidR="008C6EDF" w:rsidRDefault="008C6EDF" w:rsidP="00875BC7">
      <w:pPr>
        <w:rPr>
          <w:rFonts w:asciiTheme="minorHAnsi" w:hAnsiTheme="minorHAnsi"/>
          <w:b/>
          <w:i/>
          <w:sz w:val="22"/>
          <w:u w:val="single"/>
        </w:rPr>
      </w:pPr>
    </w:p>
    <w:p w:rsidR="008C6EDF" w:rsidRPr="003D383F" w:rsidRDefault="008C6EDF" w:rsidP="008C6EDF">
      <w:pPr>
        <w:rPr>
          <w:rFonts w:asciiTheme="minorHAnsi" w:hAnsiTheme="minorHAnsi"/>
          <w:i/>
          <w:sz w:val="22"/>
          <w:szCs w:val="22"/>
        </w:rPr>
      </w:pPr>
      <w:r w:rsidRPr="003D383F">
        <w:rPr>
          <w:rFonts w:asciiTheme="minorHAnsi" w:hAnsiTheme="minorHAnsi"/>
          <w:i/>
          <w:sz w:val="22"/>
          <w:szCs w:val="22"/>
        </w:rPr>
        <w:t xml:space="preserve">Clubs may have multiple </w:t>
      </w:r>
      <w:r>
        <w:rPr>
          <w:rFonts w:asciiTheme="minorHAnsi" w:hAnsiTheme="minorHAnsi"/>
          <w:i/>
          <w:sz w:val="22"/>
          <w:szCs w:val="22"/>
        </w:rPr>
        <w:t>Group Musical performances. Group Musical performances are not a fair entry; there is no premium.</w:t>
      </w:r>
      <w:r w:rsidR="00F2571E">
        <w:rPr>
          <w:rFonts w:asciiTheme="minorHAnsi" w:hAnsiTheme="minorHAnsi"/>
          <w:i/>
          <w:sz w:val="22"/>
          <w:szCs w:val="22"/>
        </w:rPr>
        <w:t xml:space="preserve"> (For music fair entries, see the Musical Performance Entry form.)</w:t>
      </w:r>
    </w:p>
    <w:p w:rsidR="008C6EDF" w:rsidRDefault="008C6EDF" w:rsidP="00875BC7">
      <w:pPr>
        <w:rPr>
          <w:rFonts w:asciiTheme="minorHAnsi" w:hAnsiTheme="minorHAnsi"/>
          <w:i/>
          <w:sz w:val="22"/>
          <w:szCs w:val="22"/>
        </w:rPr>
      </w:pPr>
    </w:p>
    <w:p w:rsidR="008C6EDF" w:rsidRPr="00587995" w:rsidRDefault="008C6EDF" w:rsidP="00875BC7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sz w:val="22"/>
          <w:u w:val="single"/>
        </w:rPr>
      </w:pPr>
      <w:r w:rsidRPr="00587995">
        <w:rPr>
          <w:rFonts w:asciiTheme="minorHAnsi" w:hAnsiTheme="minorHAnsi"/>
          <w:sz w:val="22"/>
          <w:szCs w:val="22"/>
        </w:rPr>
        <w:t xml:space="preserve">Performances may include vocals, instrumentals, and/or dance. </w:t>
      </w:r>
      <w:r w:rsidR="00163162">
        <w:rPr>
          <w:rFonts w:asciiTheme="minorHAnsi" w:hAnsiTheme="minorHAnsi"/>
          <w:sz w:val="22"/>
          <w:szCs w:val="22"/>
        </w:rPr>
        <w:t>P</w:t>
      </w:r>
      <w:r w:rsidRPr="00587995">
        <w:rPr>
          <w:rFonts w:asciiTheme="minorHAnsi" w:hAnsiTheme="minorHAnsi"/>
          <w:sz w:val="22"/>
          <w:szCs w:val="22"/>
        </w:rPr>
        <w:t>antomiming or lip synching to recordings is not permitted.</w:t>
      </w:r>
    </w:p>
    <w:p w:rsidR="00587995" w:rsidRDefault="00587995" w:rsidP="008C6ED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D6BFB">
        <w:rPr>
          <w:rFonts w:asciiTheme="minorHAnsi" w:hAnsiTheme="minorHAnsi"/>
          <w:sz w:val="22"/>
          <w:szCs w:val="22"/>
        </w:rPr>
        <w:t xml:space="preserve">Performances must include </w:t>
      </w:r>
      <w:r>
        <w:rPr>
          <w:rFonts w:asciiTheme="minorHAnsi" w:hAnsiTheme="minorHAnsi"/>
          <w:sz w:val="22"/>
          <w:szCs w:val="22"/>
        </w:rPr>
        <w:t xml:space="preserve">five </w:t>
      </w:r>
      <w:r w:rsidRPr="002D6BFB">
        <w:rPr>
          <w:rFonts w:asciiTheme="minorHAnsi" w:hAnsiTheme="minorHAnsi"/>
          <w:sz w:val="22"/>
          <w:szCs w:val="22"/>
        </w:rPr>
        <w:t xml:space="preserve">or more </w:t>
      </w:r>
      <w:r>
        <w:rPr>
          <w:rFonts w:asciiTheme="minorHAnsi" w:hAnsiTheme="minorHAnsi"/>
          <w:sz w:val="22"/>
          <w:szCs w:val="22"/>
        </w:rPr>
        <w:t>performers.</w:t>
      </w:r>
    </w:p>
    <w:p w:rsidR="008C6EDF" w:rsidRPr="00571ABA" w:rsidRDefault="008C6EDF" w:rsidP="008C6ED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1ABA">
        <w:rPr>
          <w:rFonts w:asciiTheme="minorHAnsi" w:hAnsiTheme="minorHAnsi"/>
          <w:sz w:val="22"/>
          <w:szCs w:val="22"/>
        </w:rPr>
        <w:t>All props will be the responsibility of the performers/directors.</w:t>
      </w:r>
    </w:p>
    <w:p w:rsidR="008C6EDF" w:rsidRPr="002D6BFB" w:rsidRDefault="008C6EDF" w:rsidP="008C6ED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D6BFB">
        <w:rPr>
          <w:rFonts w:asciiTheme="minorHAnsi" w:hAnsiTheme="minorHAnsi"/>
          <w:sz w:val="22"/>
          <w:szCs w:val="22"/>
        </w:rPr>
        <w:t xml:space="preserve">All </w:t>
      </w:r>
      <w:r w:rsidR="00587995">
        <w:rPr>
          <w:rFonts w:asciiTheme="minorHAnsi" w:hAnsiTheme="minorHAnsi"/>
          <w:sz w:val="22"/>
          <w:szCs w:val="22"/>
        </w:rPr>
        <w:t>performers and directors</w:t>
      </w:r>
      <w:r w:rsidRPr="002D6BFB">
        <w:rPr>
          <w:rFonts w:asciiTheme="minorHAnsi" w:hAnsiTheme="minorHAnsi"/>
          <w:sz w:val="22"/>
          <w:szCs w:val="22"/>
        </w:rPr>
        <w:t xml:space="preserve"> must be currently en</w:t>
      </w:r>
      <w:r w:rsidR="00587995">
        <w:rPr>
          <w:rFonts w:asciiTheme="minorHAnsi" w:hAnsiTheme="minorHAnsi"/>
          <w:sz w:val="22"/>
          <w:szCs w:val="22"/>
        </w:rPr>
        <w:t>rolled Barron or Polk County 4-H members/volunteers</w:t>
      </w:r>
      <w:r w:rsidRPr="002D6BFB">
        <w:rPr>
          <w:rFonts w:asciiTheme="minorHAnsi" w:hAnsiTheme="minorHAnsi"/>
          <w:sz w:val="22"/>
          <w:szCs w:val="22"/>
        </w:rPr>
        <w:t xml:space="preserve">. </w:t>
      </w:r>
    </w:p>
    <w:p w:rsidR="008C6EDF" w:rsidRPr="00587995" w:rsidRDefault="008C6EDF" w:rsidP="00875BC7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  <w:sz w:val="22"/>
          <w:u w:val="single"/>
        </w:rPr>
      </w:pPr>
      <w:r w:rsidRPr="00587995">
        <w:rPr>
          <w:rFonts w:asciiTheme="minorHAnsi" w:hAnsiTheme="minorHAnsi"/>
          <w:sz w:val="22"/>
          <w:szCs w:val="22"/>
        </w:rPr>
        <w:t xml:space="preserve">No hay bales, straw bales, candles, real fires, liquids, or weapons of any kind (real or fake) will be used in performances. </w:t>
      </w:r>
    </w:p>
    <w:p w:rsidR="00442427" w:rsidRPr="00587995" w:rsidRDefault="00442427" w:rsidP="0044242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587995">
        <w:rPr>
          <w:rFonts w:asciiTheme="minorHAnsi" w:hAnsiTheme="minorHAnsi"/>
          <w:sz w:val="22"/>
        </w:rPr>
        <w:t xml:space="preserve">Performances </w:t>
      </w:r>
      <w:r w:rsidR="00587995" w:rsidRPr="00587995">
        <w:rPr>
          <w:rFonts w:asciiTheme="minorHAnsi" w:hAnsiTheme="minorHAnsi"/>
          <w:sz w:val="22"/>
        </w:rPr>
        <w:t xml:space="preserve">should </w:t>
      </w:r>
      <w:r w:rsidRPr="00587995">
        <w:rPr>
          <w:rFonts w:asciiTheme="minorHAnsi" w:hAnsiTheme="minorHAnsi"/>
          <w:sz w:val="22"/>
        </w:rPr>
        <w:t xml:space="preserve">be no longer than 15 minutes in length, including set-up and take-down. </w:t>
      </w:r>
    </w:p>
    <w:p w:rsidR="00442427" w:rsidRPr="00442427" w:rsidRDefault="00442427" w:rsidP="0044242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587995">
        <w:rPr>
          <w:rFonts w:asciiTheme="minorHAnsi" w:hAnsiTheme="minorHAnsi"/>
          <w:sz w:val="22"/>
        </w:rPr>
        <w:t xml:space="preserve">Accompanists or directors will not be allowed to sing along with their group’s presentation. </w:t>
      </w:r>
    </w:p>
    <w:p w:rsidR="00442427" w:rsidRDefault="00442427" w:rsidP="0044242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42427">
        <w:rPr>
          <w:rFonts w:asciiTheme="minorHAnsi" w:hAnsiTheme="minorHAnsi"/>
          <w:sz w:val="22"/>
        </w:rPr>
        <w:t>Groups should give a brief introduction to the musical performance to set the stage.</w:t>
      </w:r>
    </w:p>
    <w:p w:rsidR="00875BC7" w:rsidRPr="00442427" w:rsidRDefault="00875BC7" w:rsidP="00875BC7">
      <w:pPr>
        <w:rPr>
          <w:rFonts w:asciiTheme="minorHAnsi" w:hAnsiTheme="minorHAnsi"/>
          <w:sz w:val="22"/>
        </w:rPr>
      </w:pPr>
    </w:p>
    <w:p w:rsidR="00587995" w:rsidRPr="00AD615F" w:rsidRDefault="00587995" w:rsidP="00587995">
      <w:pPr>
        <w:spacing w:line="360" w:lineRule="auto"/>
        <w:rPr>
          <w:rFonts w:asciiTheme="minorHAnsi" w:hAnsiTheme="minorHAnsi"/>
          <w:sz w:val="22"/>
          <w:szCs w:val="22"/>
        </w:rPr>
      </w:pPr>
      <w:r w:rsidRPr="00442427">
        <w:rPr>
          <w:rFonts w:asciiTheme="minorHAnsi" w:hAnsiTheme="minorHAnsi"/>
          <w:sz w:val="22"/>
        </w:rPr>
        <w:t>Name of Club:</w:t>
      </w:r>
      <w:r>
        <w:rPr>
          <w:rFonts w:asciiTheme="minorHAnsi" w:hAnsiTheme="minorHAnsi"/>
          <w:sz w:val="22"/>
        </w:rPr>
        <w:t xml:space="preserve"> ______________________________________________        County:  </w:t>
      </w:r>
      <w:r w:rsidRPr="00442427">
        <w:rPr>
          <w:rFonts w:asciiTheme="minorHAnsi" w:hAnsiTheme="minorHAnsi"/>
          <w:sz w:val="22"/>
        </w:rPr>
        <w:sym w:font="Wingdings" w:char="F072"/>
      </w:r>
      <w:r w:rsidRPr="00442427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Barron  </w:t>
      </w:r>
      <w:r w:rsidRPr="00442427">
        <w:rPr>
          <w:rFonts w:asciiTheme="minorHAnsi" w:hAnsiTheme="minorHAnsi"/>
          <w:sz w:val="22"/>
        </w:rPr>
        <w:sym w:font="Wingdings" w:char="F072"/>
      </w:r>
      <w:r w:rsidRPr="00442427">
        <w:rPr>
          <w:rFonts w:asciiTheme="minorHAnsi" w:hAnsiTheme="minorHAnsi"/>
          <w:sz w:val="22"/>
        </w:rPr>
        <w:t xml:space="preserve">  </w:t>
      </w:r>
      <w:r w:rsidRPr="00AD61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Polk</w:t>
      </w:r>
      <w:r w:rsidRPr="00AD615F">
        <w:rPr>
          <w:rFonts w:asciiTheme="minorHAnsi" w:hAnsiTheme="minorHAnsi"/>
          <w:sz w:val="22"/>
          <w:szCs w:val="22"/>
        </w:rPr>
        <w:tab/>
      </w:r>
    </w:p>
    <w:p w:rsidR="00587995" w:rsidRPr="00442427" w:rsidRDefault="00587995" w:rsidP="00587995">
      <w:pPr>
        <w:spacing w:line="360" w:lineRule="auto"/>
        <w:rPr>
          <w:rFonts w:asciiTheme="minorHAnsi" w:hAnsiTheme="minorHAnsi"/>
          <w:sz w:val="22"/>
        </w:rPr>
      </w:pPr>
      <w:r w:rsidRPr="00442427">
        <w:rPr>
          <w:rFonts w:asciiTheme="minorHAnsi" w:hAnsiTheme="minorHAnsi"/>
          <w:sz w:val="22"/>
        </w:rPr>
        <w:t>Title of Performance: ___________________________________________________________________</w:t>
      </w:r>
    </w:p>
    <w:p w:rsidR="00587995" w:rsidRPr="00442427" w:rsidRDefault="00587995" w:rsidP="00587995">
      <w:pPr>
        <w:spacing w:line="360" w:lineRule="auto"/>
        <w:rPr>
          <w:rFonts w:asciiTheme="minorHAnsi" w:hAnsiTheme="minorHAnsi"/>
          <w:sz w:val="22"/>
        </w:rPr>
      </w:pPr>
      <w:r w:rsidRPr="00442427">
        <w:rPr>
          <w:rFonts w:asciiTheme="minorHAnsi" w:hAnsiTheme="minorHAnsi"/>
          <w:sz w:val="22"/>
        </w:rPr>
        <w:t xml:space="preserve">Director(s): </w:t>
      </w:r>
      <w:r>
        <w:rPr>
          <w:rFonts w:asciiTheme="minorHAnsi" w:hAnsiTheme="minorHAnsi"/>
          <w:sz w:val="22"/>
        </w:rPr>
        <w:t>___________________________________________</w:t>
      </w:r>
      <w:r w:rsidRPr="00442427">
        <w:rPr>
          <w:rFonts w:asciiTheme="minorHAnsi" w:hAnsiTheme="minorHAnsi"/>
          <w:sz w:val="22"/>
        </w:rPr>
        <w:t xml:space="preserve"> Phone:</w:t>
      </w:r>
      <w:r w:rsidRPr="0044242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_________________________</w:t>
      </w:r>
      <w:r w:rsidRPr="00442427">
        <w:rPr>
          <w:rFonts w:asciiTheme="minorHAnsi" w:hAnsiTheme="minorHAnsi"/>
          <w:sz w:val="22"/>
        </w:rPr>
        <w:tab/>
      </w:r>
    </w:p>
    <w:p w:rsidR="00587995" w:rsidRPr="00442427" w:rsidRDefault="00587995" w:rsidP="0058799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Email: _______________________________________________</w:t>
      </w:r>
    </w:p>
    <w:p w:rsidR="00875BC7" w:rsidRPr="00442427" w:rsidRDefault="00875BC7" w:rsidP="0011544B">
      <w:pPr>
        <w:spacing w:line="360" w:lineRule="auto"/>
        <w:rPr>
          <w:rFonts w:asciiTheme="minorHAnsi" w:hAnsiTheme="minorHAnsi"/>
          <w:sz w:val="22"/>
        </w:rPr>
      </w:pPr>
      <w:r w:rsidRPr="00442427">
        <w:rPr>
          <w:rFonts w:asciiTheme="minorHAnsi" w:hAnsiTheme="minorHAnsi"/>
          <w:sz w:val="22"/>
        </w:rPr>
        <w:t>Accompanist:</w:t>
      </w:r>
      <w:r w:rsidR="00442427">
        <w:rPr>
          <w:rFonts w:asciiTheme="minorHAnsi" w:hAnsiTheme="minorHAnsi"/>
          <w:sz w:val="22"/>
        </w:rPr>
        <w:t xml:space="preserve"> _________________________________________________________________________</w:t>
      </w:r>
      <w:r w:rsidRPr="00442427">
        <w:rPr>
          <w:rFonts w:asciiTheme="minorHAnsi" w:hAnsiTheme="minorHAnsi"/>
          <w:sz w:val="22"/>
        </w:rPr>
        <w:tab/>
      </w:r>
    </w:p>
    <w:p w:rsidR="00275C24" w:rsidRPr="00442427" w:rsidRDefault="00275C24" w:rsidP="00875BC7">
      <w:pPr>
        <w:rPr>
          <w:rFonts w:asciiTheme="minorHAnsi" w:hAnsiTheme="minorHAnsi"/>
          <w:sz w:val="22"/>
        </w:rPr>
      </w:pPr>
    </w:p>
    <w:p w:rsidR="00875BC7" w:rsidRPr="00442427" w:rsidRDefault="00875BC7" w:rsidP="00875BC7">
      <w:pPr>
        <w:rPr>
          <w:rFonts w:asciiTheme="minorHAnsi" w:hAnsiTheme="minorHAnsi"/>
          <w:sz w:val="22"/>
        </w:rPr>
      </w:pPr>
      <w:r w:rsidRPr="00442427">
        <w:rPr>
          <w:rFonts w:asciiTheme="minorHAnsi" w:hAnsiTheme="minorHAnsi"/>
          <w:sz w:val="22"/>
        </w:rPr>
        <w:t>Name</w:t>
      </w:r>
      <w:r w:rsidR="00442427">
        <w:rPr>
          <w:rFonts w:asciiTheme="minorHAnsi" w:hAnsiTheme="minorHAnsi"/>
          <w:sz w:val="22"/>
        </w:rPr>
        <w:t>s</w:t>
      </w:r>
      <w:r w:rsidRPr="00442427">
        <w:rPr>
          <w:rFonts w:asciiTheme="minorHAnsi" w:hAnsiTheme="minorHAnsi"/>
          <w:sz w:val="22"/>
        </w:rPr>
        <w:t xml:space="preserve"> of 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442427" w:rsidTr="00442427">
        <w:trPr>
          <w:trHeight w:val="576"/>
        </w:trPr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 w:rsidRPr="00442427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11.</w:t>
            </w:r>
          </w:p>
        </w:tc>
      </w:tr>
      <w:tr w:rsidR="00442427" w:rsidTr="00442427">
        <w:trPr>
          <w:trHeight w:val="576"/>
        </w:trPr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 w:rsidRPr="00442427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</w:t>
            </w:r>
          </w:p>
        </w:tc>
      </w:tr>
      <w:tr w:rsidR="00442427" w:rsidTr="00442427">
        <w:trPr>
          <w:trHeight w:val="576"/>
        </w:trPr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</w:t>
            </w:r>
          </w:p>
        </w:tc>
      </w:tr>
      <w:tr w:rsidR="00442427" w:rsidTr="00442427">
        <w:trPr>
          <w:trHeight w:val="576"/>
        </w:trPr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9.</w:t>
            </w:r>
          </w:p>
        </w:tc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14.</w:t>
            </w:r>
          </w:p>
        </w:tc>
      </w:tr>
      <w:tr w:rsidR="00442427" w:rsidTr="00442427">
        <w:trPr>
          <w:trHeight w:val="576"/>
        </w:trPr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10.</w:t>
            </w:r>
          </w:p>
        </w:tc>
        <w:tc>
          <w:tcPr>
            <w:tcW w:w="3192" w:type="dxa"/>
            <w:vAlign w:val="center"/>
          </w:tcPr>
          <w:p w:rsidR="00442427" w:rsidRPr="00442427" w:rsidRDefault="00442427" w:rsidP="0044242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15.</w:t>
            </w:r>
          </w:p>
        </w:tc>
      </w:tr>
    </w:tbl>
    <w:p w:rsidR="00875BC7" w:rsidRDefault="00875BC7" w:rsidP="00442427">
      <w:pPr>
        <w:spacing w:line="360" w:lineRule="auto"/>
        <w:rPr>
          <w:rFonts w:asciiTheme="minorHAnsi" w:hAnsiTheme="minorHAnsi"/>
          <w:sz w:val="22"/>
          <w:u w:val="single"/>
        </w:rPr>
      </w:pPr>
    </w:p>
    <w:p w:rsidR="001A602C" w:rsidRDefault="001A602C" w:rsidP="001A602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Mail to:</w:t>
      </w:r>
      <w:r>
        <w:rPr>
          <w:rFonts w:asciiTheme="minorHAnsi" w:hAnsiTheme="minorHAnsi"/>
          <w:sz w:val="20"/>
        </w:rPr>
        <w:t xml:space="preserve"> </w:t>
      </w:r>
      <w:bookmarkStart w:id="0" w:name="_GoBack"/>
      <w:r>
        <w:rPr>
          <w:rFonts w:asciiTheme="minorHAnsi" w:hAnsiTheme="minorHAnsi"/>
          <w:sz w:val="20"/>
        </w:rPr>
        <w:t>Extension Barron County – 4-H</w:t>
      </w:r>
      <w:r>
        <w:rPr>
          <w:rFonts w:asciiTheme="minorHAnsi" w:hAnsiTheme="minorHAnsi"/>
          <w:sz w:val="20"/>
        </w:rPr>
        <w:t xml:space="preserve"> </w:t>
      </w:r>
      <w:bookmarkEnd w:id="0"/>
      <w:r>
        <w:rPr>
          <w:rFonts w:asciiTheme="minorHAnsi" w:hAnsiTheme="minorHAnsi"/>
          <w:sz w:val="20"/>
        </w:rPr>
        <w:t>| 335 E. Monroe Avenue, Room 2206 | Barron, WI 54812</w:t>
      </w:r>
    </w:p>
    <w:p w:rsidR="001A602C" w:rsidRDefault="001A602C" w:rsidP="001A60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0"/>
        </w:rPr>
        <w:t>Or email to</w:t>
      </w:r>
      <w:r>
        <w:rPr>
          <w:rFonts w:asciiTheme="minorHAnsi" w:hAnsiTheme="minorHAnsi"/>
          <w:sz w:val="20"/>
        </w:rPr>
        <w:t>: sara.waldron@wisc.edu</w:t>
      </w:r>
    </w:p>
    <w:p w:rsidR="006A4222" w:rsidRPr="00EF1B9F" w:rsidRDefault="003F3756" w:rsidP="006A4222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3687445</wp:posOffset>
                </wp:positionH>
                <wp:positionV relativeFrom="margin">
                  <wp:posOffset>8794115</wp:posOffset>
                </wp:positionV>
                <wp:extent cx="2453005" cy="271780"/>
                <wp:effectExtent l="10795" t="12065" r="12700" b="1143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95" w:rsidRPr="005E4CC4" w:rsidRDefault="00587995" w:rsidP="00587995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44242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Deadline to register: </w:t>
                            </w:r>
                            <w:r w:rsidR="006766C2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April 1, 2020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0.35pt;margin-top:692.45pt;width:193.15pt;height:21.4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">
                <v:textbox style="mso-fit-shape-to-text:t">
                  <w:txbxContent>
                    <w:p w:rsidR="00587995" w:rsidRPr="005E4CC4" w:rsidRDefault="00587995" w:rsidP="00587995">
                      <w:pPr>
                        <w:rPr>
                          <w:b/>
                          <w:szCs w:val="28"/>
                        </w:rPr>
                      </w:pPr>
                      <w:r w:rsidRPr="0044242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Deadline to register: </w:t>
                      </w:r>
                      <w:r w:rsidR="006766C2">
                        <w:rPr>
                          <w:rFonts w:asciiTheme="minorHAnsi" w:hAnsiTheme="minorHAnsi"/>
                          <w:b/>
                          <w:sz w:val="22"/>
                        </w:rPr>
                        <w:t>April 1, 2020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75BC7" w:rsidRPr="00442427" w:rsidRDefault="00875BC7" w:rsidP="00875BC7">
      <w:pPr>
        <w:rPr>
          <w:sz w:val="22"/>
        </w:rPr>
      </w:pPr>
    </w:p>
    <w:p w:rsidR="001A19AA" w:rsidRPr="00442427" w:rsidRDefault="001A19AA">
      <w:pPr>
        <w:rPr>
          <w:sz w:val="22"/>
        </w:rPr>
      </w:pPr>
    </w:p>
    <w:sectPr w:rsidR="001A19AA" w:rsidRPr="00442427" w:rsidSect="00875B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606"/>
    <w:multiLevelType w:val="hybridMultilevel"/>
    <w:tmpl w:val="F5BEF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93F92"/>
    <w:multiLevelType w:val="hybridMultilevel"/>
    <w:tmpl w:val="11EA9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A76F31"/>
    <w:multiLevelType w:val="hybridMultilevel"/>
    <w:tmpl w:val="53B6F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C7"/>
    <w:rsid w:val="00016B7F"/>
    <w:rsid w:val="0011544B"/>
    <w:rsid w:val="00146204"/>
    <w:rsid w:val="00147980"/>
    <w:rsid w:val="00163162"/>
    <w:rsid w:val="001A19AA"/>
    <w:rsid w:val="001A602C"/>
    <w:rsid w:val="001D2D5B"/>
    <w:rsid w:val="00275C24"/>
    <w:rsid w:val="003161FC"/>
    <w:rsid w:val="00350DD8"/>
    <w:rsid w:val="003F3756"/>
    <w:rsid w:val="004371F7"/>
    <w:rsid w:val="00442427"/>
    <w:rsid w:val="004A4EEB"/>
    <w:rsid w:val="0052734C"/>
    <w:rsid w:val="00532612"/>
    <w:rsid w:val="00554B4E"/>
    <w:rsid w:val="00580E1D"/>
    <w:rsid w:val="00587995"/>
    <w:rsid w:val="006766C2"/>
    <w:rsid w:val="006A4222"/>
    <w:rsid w:val="006D1355"/>
    <w:rsid w:val="007D1579"/>
    <w:rsid w:val="008511B9"/>
    <w:rsid w:val="00875BC7"/>
    <w:rsid w:val="008C6EDF"/>
    <w:rsid w:val="008F7C93"/>
    <w:rsid w:val="00995518"/>
    <w:rsid w:val="009C1628"/>
    <w:rsid w:val="00A05660"/>
    <w:rsid w:val="00B90EEC"/>
    <w:rsid w:val="00C42EE2"/>
    <w:rsid w:val="00C5219A"/>
    <w:rsid w:val="00C954C1"/>
    <w:rsid w:val="00E54B7C"/>
    <w:rsid w:val="00EF1B9F"/>
    <w:rsid w:val="00F2571E"/>
    <w:rsid w:val="00F51A5B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D3EF"/>
  <w15:docId w15:val="{CCF8CB84-9211-4F38-BEC8-63189314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B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B7C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427"/>
    <w:pPr>
      <w:ind w:left="720"/>
      <w:contextualSpacing/>
    </w:pPr>
  </w:style>
  <w:style w:type="table" w:styleId="TableGrid">
    <w:name w:val="Table Grid"/>
    <w:basedOn w:val="TableNormal"/>
    <w:uiPriority w:val="59"/>
    <w:rsid w:val="0044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mary.pardee</dc:creator>
  <cp:lastModifiedBy>Sara Waldron</cp:lastModifiedBy>
  <cp:revision>4</cp:revision>
  <cp:lastPrinted>2010-12-21T18:50:00Z</cp:lastPrinted>
  <dcterms:created xsi:type="dcterms:W3CDTF">2020-01-14T17:40:00Z</dcterms:created>
  <dcterms:modified xsi:type="dcterms:W3CDTF">2020-01-28T19:39:00Z</dcterms:modified>
</cp:coreProperties>
</file>